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00" w:rsidRDefault="00234800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</w:pPr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В рамках реализации Всероссийского проекта «</w:t>
      </w:r>
      <w:proofErr w:type="spellStart"/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Киноуроки</w:t>
      </w:r>
      <w:proofErr w:type="spellEnd"/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 xml:space="preserve"> в школах России» 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 xml:space="preserve">МАОУ СОШ №8 </w:t>
      </w:r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 xml:space="preserve">в октябре 2022 года в </w:t>
      </w:r>
    </w:p>
    <w:p w:rsidR="002C3AF3" w:rsidRPr="00234800" w:rsidRDefault="00234800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 xml:space="preserve">1-11-ых классах были проведены </w:t>
      </w:r>
      <w:proofErr w:type="spellStart"/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киноуроки</w:t>
      </w:r>
      <w:proofErr w:type="spellEnd"/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 xml:space="preserve"> по фильмам:</w:t>
      </w:r>
      <w:r w:rsidRPr="00234800">
        <w:rPr>
          <w:rFonts w:ascii="Times New Roman" w:hAnsi="Times New Roman" w:cs="Times New Roman"/>
          <w:color w:val="000000"/>
          <w:sz w:val="48"/>
          <w:szCs w:val="48"/>
        </w:rPr>
        <w:br/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«Мандарин» (1</w:t>
      </w:r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классы) </w:t>
      </w:r>
      <w:hyperlink r:id="rId4" w:tgtFrame="_blank" w:tooltip="https://lk.kinouroki.org/films/1" w:history="1">
        <w:r w:rsidRPr="00234800">
          <w:rPr>
            <w:rStyle w:val="a3"/>
            <w:rFonts w:ascii="Times New Roman" w:hAnsi="Times New Roman" w:cs="Times New Roman"/>
            <w:color w:val="B21B04"/>
            <w:sz w:val="48"/>
            <w:szCs w:val="48"/>
            <w:shd w:val="clear" w:color="auto" w:fill="FFECC7"/>
          </w:rPr>
          <w:t>https://lk.kinouroki.org/films/1</w:t>
        </w:r>
      </w:hyperlink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 </w:t>
      </w:r>
      <w:r w:rsidRPr="00234800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«Друг в беде не бросит» (2 классы)</w:t>
      </w:r>
      <w:hyperlink r:id="rId5" w:tgtFrame="_blank" w:tooltip="https://lk.kinouroki.org/films/10" w:history="1">
        <w:r w:rsidRPr="00234800">
          <w:rPr>
            <w:rStyle w:val="a3"/>
            <w:rFonts w:ascii="Times New Roman" w:hAnsi="Times New Roman" w:cs="Times New Roman"/>
            <w:color w:val="B21B04"/>
            <w:sz w:val="48"/>
            <w:szCs w:val="48"/>
            <w:shd w:val="clear" w:color="auto" w:fill="FFECC7"/>
          </w:rPr>
          <w:t>https://lk.kinouroki.org/films/10</w:t>
        </w:r>
      </w:hyperlink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 </w:t>
      </w:r>
      <w:r w:rsidRPr="00234800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«Три солнца» (3 классы) </w:t>
      </w:r>
      <w:hyperlink r:id="rId6" w:tgtFrame="_blank" w:tooltip="https://lk.kinouroki.org/films/tri_solntsa" w:history="1">
        <w:r w:rsidRPr="00234800">
          <w:rPr>
            <w:rStyle w:val="a3"/>
            <w:rFonts w:ascii="Times New Roman" w:hAnsi="Times New Roman" w:cs="Times New Roman"/>
            <w:color w:val="B21B04"/>
            <w:sz w:val="48"/>
            <w:szCs w:val="48"/>
            <w:shd w:val="clear" w:color="auto" w:fill="FFECC7"/>
          </w:rPr>
          <w:t>https://lk.kinouroki.org/films/tri_solntsa</w:t>
        </w:r>
      </w:hyperlink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 </w:t>
      </w:r>
      <w:r w:rsidRPr="00234800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234800">
        <w:rPr>
          <w:rFonts w:ascii="Times New Roman" w:hAnsi="Times New Roman" w:cs="Times New Roman"/>
          <w:color w:val="000000"/>
          <w:sz w:val="48"/>
          <w:szCs w:val="48"/>
          <w:shd w:val="clear" w:color="auto" w:fill="FFECC7"/>
        </w:rPr>
        <w:t>«Пять дней» (4 -11 классы) </w:t>
      </w:r>
      <w:hyperlink r:id="rId7" w:tgtFrame="_blank" w:tooltip="https://lk.kinouroki.org/films/20" w:history="1">
        <w:r w:rsidRPr="00234800">
          <w:rPr>
            <w:rStyle w:val="a3"/>
            <w:rFonts w:ascii="Times New Roman" w:hAnsi="Times New Roman" w:cs="Times New Roman"/>
            <w:color w:val="B21B04"/>
            <w:sz w:val="48"/>
            <w:szCs w:val="48"/>
            <w:shd w:val="clear" w:color="auto" w:fill="FFECC7"/>
          </w:rPr>
          <w:t>https://lk.kinouroki.org/films/20</w:t>
        </w:r>
      </w:hyperlink>
    </w:p>
    <w:sectPr w:rsidR="002C3AF3" w:rsidRPr="0023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7C"/>
    <w:rsid w:val="00234800"/>
    <w:rsid w:val="004E4E1F"/>
    <w:rsid w:val="00631325"/>
    <w:rsid w:val="00C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B650-C45C-4859-A742-6214564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kinouroki.org/films/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kinouroki.org/films/tri_solntsa" TargetMode="External"/><Relationship Id="rId5" Type="http://schemas.openxmlformats.org/officeDocument/2006/relationships/hyperlink" Target="https://lk.kinouroki.org/films/10" TargetMode="External"/><Relationship Id="rId4" Type="http://schemas.openxmlformats.org/officeDocument/2006/relationships/hyperlink" Target="https://lk.kinouroki.org/films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2022-10-20T13:30:00Z</dcterms:created>
  <dcterms:modified xsi:type="dcterms:W3CDTF">2022-10-20T13:32:00Z</dcterms:modified>
</cp:coreProperties>
</file>